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36C79" w14:textId="77777777" w:rsidR="00D457B0" w:rsidRDefault="00D457B0" w:rsidP="00AE353A">
      <w:pPr>
        <w:suppressAutoHyphens/>
        <w:spacing w:after="120" w:line="280" w:lineRule="exact"/>
        <w:jc w:val="center"/>
        <w:rPr>
          <w:rFonts w:eastAsia="Times New Roman" w:cstheme="minorHAnsi"/>
          <w:b/>
          <w:bCs/>
          <w:sz w:val="24"/>
          <w:szCs w:val="24"/>
          <w:lang w:eastAsia="cs-CZ"/>
        </w:rPr>
      </w:pPr>
    </w:p>
    <w:p w14:paraId="6F46142D" w14:textId="77777777" w:rsidR="00D457B0" w:rsidRDefault="00D457B0" w:rsidP="00AE353A">
      <w:pPr>
        <w:suppressAutoHyphens/>
        <w:spacing w:after="120" w:line="280" w:lineRule="exact"/>
        <w:jc w:val="center"/>
        <w:rPr>
          <w:rFonts w:eastAsia="Times New Roman" w:cstheme="minorHAnsi"/>
          <w:b/>
          <w:bCs/>
          <w:sz w:val="24"/>
          <w:szCs w:val="24"/>
          <w:lang w:eastAsia="cs-CZ"/>
        </w:rPr>
      </w:pPr>
    </w:p>
    <w:p w14:paraId="3DB05511" w14:textId="45A53DF1" w:rsidR="00AE353A" w:rsidRPr="00AE353A" w:rsidRDefault="00AE353A" w:rsidP="00AE353A">
      <w:pPr>
        <w:suppressAutoHyphens/>
        <w:spacing w:after="120" w:line="280" w:lineRule="exact"/>
        <w:jc w:val="center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AE353A">
        <w:rPr>
          <w:rFonts w:eastAsia="Times New Roman" w:cstheme="minorHAnsi"/>
          <w:b/>
          <w:bCs/>
          <w:sz w:val="24"/>
          <w:szCs w:val="24"/>
          <w:lang w:eastAsia="cs-CZ"/>
        </w:rPr>
        <w:t>Příloha č. 5</w:t>
      </w:r>
    </w:p>
    <w:p w14:paraId="30BC340F" w14:textId="77777777" w:rsidR="00AE353A" w:rsidRPr="00AE353A" w:rsidRDefault="00AE353A" w:rsidP="00AE353A">
      <w:pPr>
        <w:suppressAutoHyphens/>
        <w:spacing w:after="120" w:line="280" w:lineRule="exact"/>
        <w:jc w:val="center"/>
        <w:rPr>
          <w:rFonts w:eastAsia="Times New Roman" w:cstheme="minorHAnsi"/>
          <w:b/>
          <w:bCs/>
          <w:sz w:val="24"/>
          <w:szCs w:val="24"/>
          <w:lang w:eastAsia="cs-CZ"/>
        </w:rPr>
      </w:pPr>
      <w:r w:rsidRPr="00AE353A">
        <w:rPr>
          <w:rFonts w:eastAsia="Times New Roman" w:cstheme="minorHAnsi"/>
          <w:b/>
          <w:bCs/>
          <w:sz w:val="24"/>
          <w:szCs w:val="24"/>
          <w:lang w:eastAsia="cs-CZ"/>
        </w:rPr>
        <w:t>Oprávněné osoby</w:t>
      </w:r>
    </w:p>
    <w:p w14:paraId="3F25F6D8" w14:textId="77777777" w:rsidR="00AE353A" w:rsidRPr="00AE353A" w:rsidRDefault="00AE353A" w:rsidP="00AE353A">
      <w:pPr>
        <w:suppressAutoHyphens/>
        <w:spacing w:after="120" w:line="280" w:lineRule="exact"/>
        <w:rPr>
          <w:rFonts w:eastAsia="Times New Roman" w:cstheme="minorHAnsi"/>
          <w:b/>
          <w:bCs/>
          <w:sz w:val="18"/>
          <w:szCs w:val="18"/>
          <w:lang w:eastAsia="cs-CZ"/>
        </w:rPr>
      </w:pPr>
      <w:r w:rsidRPr="00AE353A">
        <w:rPr>
          <w:rFonts w:eastAsia="Times New Roman" w:cstheme="minorHAnsi"/>
          <w:b/>
          <w:bCs/>
          <w:sz w:val="18"/>
          <w:szCs w:val="18"/>
          <w:lang w:eastAsia="cs-CZ"/>
        </w:rPr>
        <w:t>Za Objednatele:</w:t>
      </w:r>
    </w:p>
    <w:p w14:paraId="2E7B9CAE" w14:textId="77777777" w:rsidR="00AE353A" w:rsidRPr="00AE353A" w:rsidRDefault="00AE353A" w:rsidP="00AE353A">
      <w:pPr>
        <w:numPr>
          <w:ilvl w:val="0"/>
          <w:numId w:val="20"/>
        </w:numPr>
        <w:tabs>
          <w:tab w:val="left" w:pos="426"/>
          <w:tab w:val="left" w:pos="4395"/>
        </w:tabs>
        <w:suppressAutoHyphens/>
        <w:spacing w:after="120" w:line="280" w:lineRule="atLeast"/>
        <w:ind w:left="4395" w:hanging="4395"/>
        <w:jc w:val="both"/>
        <w:outlineLvl w:val="8"/>
        <w:rPr>
          <w:rFonts w:eastAsiaTheme="majorEastAsia" w:cstheme="minorHAnsi"/>
          <w:b/>
          <w:bCs/>
          <w:color w:val="404040" w:themeColor="text1" w:themeTint="BF"/>
          <w:sz w:val="18"/>
          <w:szCs w:val="18"/>
        </w:rPr>
      </w:pPr>
      <w:r w:rsidRPr="00AE353A">
        <w:rPr>
          <w:rFonts w:eastAsiaTheme="majorEastAsia" w:cstheme="minorHAnsi"/>
          <w:i/>
          <w:iCs/>
          <w:color w:val="404040" w:themeColor="text1" w:themeTint="BF"/>
          <w:sz w:val="18"/>
          <w:szCs w:val="18"/>
        </w:rPr>
        <w:t>ve věcech smluvních a obchodních:</w:t>
      </w:r>
    </w:p>
    <w:tbl>
      <w:tblPr>
        <w:tblW w:w="8549" w:type="dxa"/>
        <w:tblInd w:w="737" w:type="dxa"/>
        <w:tblLayout w:type="fixed"/>
        <w:tblLook w:val="00A0" w:firstRow="1" w:lastRow="0" w:firstColumn="1" w:lastColumn="0" w:noHBand="0" w:noVBand="0"/>
      </w:tblPr>
      <w:tblGrid>
        <w:gridCol w:w="2205"/>
        <w:gridCol w:w="6344"/>
      </w:tblGrid>
      <w:tr w:rsidR="00AE353A" w:rsidRPr="00AE353A" w14:paraId="7B788460" w14:textId="77777777" w:rsidTr="00715850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67B61" w14:textId="77777777" w:rsidR="00AE353A" w:rsidRPr="00AE353A" w:rsidRDefault="00AE353A" w:rsidP="00AE353A">
            <w:pPr>
              <w:widowControl w:val="0"/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AE353A">
              <w:rPr>
                <w:rFonts w:eastAsia="Times New Roman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0C9B" w14:textId="77777777" w:rsidR="00AE353A" w:rsidRPr="00AE353A" w:rsidRDefault="00AE353A" w:rsidP="00AE353A">
            <w:pPr>
              <w:widowControl w:val="0"/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AE353A">
              <w:rPr>
                <w:rFonts w:eastAsia="Times New Roman" w:cstheme="minorHAnsi"/>
                <w:sz w:val="18"/>
                <w:szCs w:val="18"/>
                <w:lang w:eastAsia="cs-CZ"/>
              </w:rPr>
              <w:t>Ing. Pavel Stejskal</w:t>
            </w:r>
          </w:p>
        </w:tc>
      </w:tr>
      <w:tr w:rsidR="00AE353A" w:rsidRPr="00AE353A" w14:paraId="08F3B318" w14:textId="77777777" w:rsidTr="00715850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B508F" w14:textId="77777777" w:rsidR="00AE353A" w:rsidRPr="00AE353A" w:rsidRDefault="00AE353A" w:rsidP="00AE353A">
            <w:pPr>
              <w:widowControl w:val="0"/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AE353A">
              <w:rPr>
                <w:rFonts w:eastAsia="Times New Roman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E5730" w14:textId="0F2B1DE9" w:rsidR="00AE353A" w:rsidRPr="00AE353A" w:rsidRDefault="0053533D" w:rsidP="00AE353A">
            <w:pPr>
              <w:widowControl w:val="0"/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hyperlink r:id="rId7" w:history="1">
              <w:r w:rsidRPr="00252ED7">
                <w:rPr>
                  <w:rStyle w:val="Hypertextovodkaz"/>
                  <w:rFonts w:eastAsia="Times New Roman" w:cstheme="minorHAnsi"/>
                  <w:sz w:val="18"/>
                  <w:szCs w:val="18"/>
                  <w:lang w:eastAsia="cs-CZ"/>
                </w:rPr>
                <w:t>StejskalPa@spravazeleznic.cz</w:t>
              </w:r>
            </w:hyperlink>
            <w:r>
              <w:rPr>
                <w:rFonts w:eastAsia="Times New Roman" w:cstheme="minorHAnsi"/>
                <w:sz w:val="18"/>
                <w:szCs w:val="18"/>
                <w:lang w:eastAsia="cs-CZ"/>
              </w:rPr>
              <w:t xml:space="preserve"> </w:t>
            </w:r>
          </w:p>
        </w:tc>
      </w:tr>
      <w:tr w:rsidR="00AE353A" w:rsidRPr="00AE353A" w14:paraId="4DE25971" w14:textId="77777777" w:rsidTr="00715850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A4D81" w14:textId="77777777" w:rsidR="00AE353A" w:rsidRPr="00AE353A" w:rsidRDefault="00AE353A" w:rsidP="00AE353A">
            <w:pPr>
              <w:widowControl w:val="0"/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AE353A">
              <w:rPr>
                <w:rFonts w:eastAsia="Times New Roman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C00AA" w14:textId="77777777" w:rsidR="00AE353A" w:rsidRPr="00AE353A" w:rsidRDefault="00AE353A" w:rsidP="00AE353A">
            <w:pPr>
              <w:widowControl w:val="0"/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AE353A">
              <w:rPr>
                <w:rFonts w:eastAsia="Times New Roman" w:cstheme="minorHAnsi"/>
                <w:sz w:val="18"/>
                <w:szCs w:val="18"/>
                <w:lang w:eastAsia="cs-CZ"/>
              </w:rPr>
              <w:t>+420 601 367 927</w:t>
            </w:r>
          </w:p>
        </w:tc>
      </w:tr>
    </w:tbl>
    <w:p w14:paraId="7F8E1C2A" w14:textId="77777777" w:rsidR="00AE353A" w:rsidRPr="00AE353A" w:rsidRDefault="00AE353A" w:rsidP="001875F0">
      <w:pPr>
        <w:numPr>
          <w:ilvl w:val="0"/>
          <w:numId w:val="20"/>
        </w:numPr>
        <w:tabs>
          <w:tab w:val="left" w:pos="426"/>
          <w:tab w:val="left" w:pos="4395"/>
        </w:tabs>
        <w:suppressAutoHyphens/>
        <w:spacing w:before="240" w:after="120" w:line="280" w:lineRule="atLeast"/>
        <w:ind w:left="4394" w:hanging="4394"/>
        <w:jc w:val="both"/>
        <w:outlineLvl w:val="8"/>
        <w:rPr>
          <w:rFonts w:eastAsiaTheme="majorEastAsia" w:cstheme="minorHAnsi"/>
          <w:b/>
          <w:bCs/>
          <w:color w:val="404040" w:themeColor="text1" w:themeTint="BF"/>
          <w:sz w:val="18"/>
          <w:szCs w:val="18"/>
        </w:rPr>
      </w:pPr>
      <w:r w:rsidRPr="00AE353A">
        <w:rPr>
          <w:rFonts w:eastAsiaTheme="majorEastAsia" w:cstheme="minorHAnsi"/>
          <w:i/>
          <w:iCs/>
          <w:color w:val="404040" w:themeColor="text1" w:themeTint="BF"/>
          <w:sz w:val="18"/>
          <w:szCs w:val="18"/>
        </w:rPr>
        <w:t>ve věcech technických:</w:t>
      </w:r>
    </w:p>
    <w:tbl>
      <w:tblPr>
        <w:tblW w:w="8549" w:type="dxa"/>
        <w:tblInd w:w="737" w:type="dxa"/>
        <w:tblLayout w:type="fixed"/>
        <w:tblLook w:val="00A0" w:firstRow="1" w:lastRow="0" w:firstColumn="1" w:lastColumn="0" w:noHBand="0" w:noVBand="0"/>
      </w:tblPr>
      <w:tblGrid>
        <w:gridCol w:w="2205"/>
        <w:gridCol w:w="6344"/>
      </w:tblGrid>
      <w:tr w:rsidR="00AE353A" w:rsidRPr="00AE353A" w14:paraId="62619C42" w14:textId="77777777" w:rsidTr="001875F0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B687A" w14:textId="77777777" w:rsidR="00AE353A" w:rsidRPr="00AE353A" w:rsidRDefault="00AE353A" w:rsidP="00AE353A">
            <w:pPr>
              <w:widowControl w:val="0"/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AE353A">
              <w:rPr>
                <w:rFonts w:eastAsia="Times New Roman" w:cstheme="minorHAnsi"/>
                <w:sz w:val="18"/>
                <w:szCs w:val="18"/>
                <w:lang w:eastAsia="cs-CZ"/>
              </w:rPr>
              <w:t>Jméno a příjmení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43D57B" w14:textId="422348CF" w:rsidR="00AE353A" w:rsidRPr="00D457B0" w:rsidRDefault="00D457B0" w:rsidP="00AE353A">
            <w:pPr>
              <w:widowControl w:val="0"/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</w:pPr>
            <w:r w:rsidRPr="00D457B0">
              <w:rPr>
                <w:rFonts w:eastAsia="Times New Roman" w:cs="Arial"/>
                <w:sz w:val="18"/>
                <w:szCs w:val="18"/>
                <w:lang w:eastAsia="cs-CZ"/>
              </w:rPr>
              <w:t xml:space="preserve">Radek </w:t>
            </w:r>
            <w:proofErr w:type="spellStart"/>
            <w:r w:rsidRPr="00D457B0">
              <w:rPr>
                <w:rFonts w:eastAsia="Times New Roman" w:cs="Arial"/>
                <w:sz w:val="18"/>
                <w:szCs w:val="18"/>
                <w:lang w:eastAsia="cs-CZ"/>
              </w:rPr>
              <w:t>Oberman</w:t>
            </w:r>
            <w:proofErr w:type="spellEnd"/>
          </w:p>
        </w:tc>
      </w:tr>
      <w:tr w:rsidR="00AE353A" w:rsidRPr="00AE353A" w14:paraId="4834C754" w14:textId="77777777" w:rsidTr="001875F0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4823E" w14:textId="77777777" w:rsidR="00AE353A" w:rsidRPr="00AE353A" w:rsidRDefault="00AE353A" w:rsidP="00AE353A">
            <w:pPr>
              <w:widowControl w:val="0"/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AE353A">
              <w:rPr>
                <w:rFonts w:eastAsia="Times New Roman" w:cstheme="minorHAnsi"/>
                <w:sz w:val="18"/>
                <w:szCs w:val="18"/>
                <w:lang w:eastAsia="cs-CZ"/>
              </w:rPr>
              <w:t>E-mail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5E71" w14:textId="0499BAF7" w:rsidR="00AE353A" w:rsidRPr="00D457B0" w:rsidRDefault="00D457B0" w:rsidP="00AE353A">
            <w:pPr>
              <w:widowControl w:val="0"/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</w:pPr>
            <w:hyperlink r:id="rId8" w:history="1">
              <w:r w:rsidRPr="00D457B0">
                <w:rPr>
                  <w:rStyle w:val="Hypertextovodkaz"/>
                  <w:sz w:val="18"/>
                  <w:szCs w:val="18"/>
                </w:rPr>
                <w:t>Oberman@spravazeleznic.cz</w:t>
              </w:r>
            </w:hyperlink>
          </w:p>
        </w:tc>
      </w:tr>
      <w:tr w:rsidR="00AE353A" w:rsidRPr="00AE353A" w14:paraId="625E9AFE" w14:textId="77777777" w:rsidTr="001875F0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FB6C9" w14:textId="77777777" w:rsidR="00AE353A" w:rsidRPr="00AE353A" w:rsidRDefault="00AE353A" w:rsidP="00AE353A">
            <w:pPr>
              <w:widowControl w:val="0"/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AE353A">
              <w:rPr>
                <w:rFonts w:eastAsia="Times New Roman" w:cstheme="minorHAnsi"/>
                <w:sz w:val="18"/>
                <w:szCs w:val="18"/>
                <w:lang w:eastAsia="cs-CZ"/>
              </w:rPr>
              <w:t>Telefon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40B9E" w14:textId="7FCFAE2D" w:rsidR="00AE353A" w:rsidRPr="00D457B0" w:rsidRDefault="00D457B0" w:rsidP="00AE353A">
            <w:pPr>
              <w:widowControl w:val="0"/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  <w:lang w:eastAsia="cs-CZ"/>
              </w:rPr>
            </w:pPr>
            <w:r w:rsidRPr="00D457B0">
              <w:rPr>
                <w:rFonts w:eastAsia="Times New Roman" w:cs="Arial"/>
                <w:sz w:val="18"/>
                <w:szCs w:val="18"/>
                <w:lang w:eastAsia="cs-CZ"/>
              </w:rPr>
              <w:t>+420 724 725 679</w:t>
            </w:r>
          </w:p>
        </w:tc>
      </w:tr>
    </w:tbl>
    <w:p w14:paraId="626CE002" w14:textId="26A18B42" w:rsidR="00AE353A" w:rsidRPr="00AE353A" w:rsidRDefault="00D457B0" w:rsidP="001875F0">
      <w:pPr>
        <w:numPr>
          <w:ilvl w:val="0"/>
          <w:numId w:val="20"/>
        </w:numPr>
        <w:tabs>
          <w:tab w:val="left" w:pos="426"/>
          <w:tab w:val="left" w:pos="4395"/>
        </w:tabs>
        <w:suppressAutoHyphens/>
        <w:spacing w:before="240" w:after="120" w:line="280" w:lineRule="atLeast"/>
        <w:ind w:left="4394" w:hanging="4394"/>
        <w:jc w:val="both"/>
        <w:outlineLvl w:val="8"/>
        <w:rPr>
          <w:rFonts w:eastAsiaTheme="majorEastAsia" w:cstheme="minorHAnsi"/>
          <w:b/>
          <w:bCs/>
          <w:color w:val="404040" w:themeColor="text1" w:themeTint="BF"/>
          <w:sz w:val="18"/>
          <w:szCs w:val="18"/>
        </w:rPr>
      </w:pPr>
      <w:r w:rsidRPr="00D457B0">
        <w:rPr>
          <w:rFonts w:eastAsiaTheme="majorEastAsia" w:cstheme="minorHAnsi"/>
          <w:bCs/>
          <w:i/>
          <w:iCs/>
          <w:color w:val="404040" w:themeColor="text1" w:themeTint="BF"/>
          <w:sz w:val="18"/>
          <w:szCs w:val="18"/>
        </w:rPr>
        <w:t>ve věcech technických</w:t>
      </w:r>
      <w:r w:rsidR="00AE353A" w:rsidRPr="00AE353A">
        <w:rPr>
          <w:rFonts w:eastAsiaTheme="majorEastAsia" w:cstheme="minorHAns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8549" w:type="dxa"/>
        <w:tblInd w:w="737" w:type="dxa"/>
        <w:tblLayout w:type="fixed"/>
        <w:tblLook w:val="00A0" w:firstRow="1" w:lastRow="0" w:firstColumn="1" w:lastColumn="0" w:noHBand="0" w:noVBand="0"/>
      </w:tblPr>
      <w:tblGrid>
        <w:gridCol w:w="2205"/>
        <w:gridCol w:w="6344"/>
      </w:tblGrid>
      <w:tr w:rsidR="00AE353A" w:rsidRPr="00AE353A" w14:paraId="41AB7AB6" w14:textId="77777777" w:rsidTr="001875F0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A8F7C" w14:textId="77777777" w:rsidR="00AE353A" w:rsidRPr="00AE353A" w:rsidRDefault="00AE353A" w:rsidP="00AE353A">
            <w:pPr>
              <w:widowControl w:val="0"/>
              <w:tabs>
                <w:tab w:val="left" w:pos="708"/>
              </w:tabs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</w:rPr>
            </w:pPr>
            <w:r w:rsidRPr="00AE353A">
              <w:rPr>
                <w:rFonts w:eastAsia="Times New Roman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F4AF6" w14:textId="2E8BD043" w:rsidR="00AE353A" w:rsidRPr="00D457B0" w:rsidRDefault="00D457B0" w:rsidP="00AE353A">
            <w:pPr>
              <w:widowControl w:val="0"/>
              <w:tabs>
                <w:tab w:val="left" w:pos="708"/>
              </w:tabs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</w:rPr>
            </w:pPr>
            <w:r w:rsidRPr="00D457B0">
              <w:rPr>
                <w:rFonts w:eastAsia="Times New Roman" w:cs="Arial"/>
                <w:sz w:val="18"/>
                <w:szCs w:val="18"/>
                <w:lang w:eastAsia="cs-CZ"/>
              </w:rPr>
              <w:t xml:space="preserve">Jaroslav </w:t>
            </w:r>
            <w:proofErr w:type="spellStart"/>
            <w:r w:rsidRPr="00D457B0">
              <w:rPr>
                <w:rFonts w:eastAsia="Times New Roman" w:cs="Arial"/>
                <w:sz w:val="18"/>
                <w:szCs w:val="18"/>
                <w:lang w:eastAsia="cs-CZ"/>
              </w:rPr>
              <w:t>Feit</w:t>
            </w:r>
            <w:proofErr w:type="spellEnd"/>
          </w:p>
        </w:tc>
      </w:tr>
      <w:tr w:rsidR="00AE353A" w:rsidRPr="00AE353A" w14:paraId="32941F1C" w14:textId="77777777" w:rsidTr="001875F0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6C8F" w14:textId="77777777" w:rsidR="00AE353A" w:rsidRPr="00AE353A" w:rsidRDefault="00AE353A" w:rsidP="00AE353A">
            <w:pPr>
              <w:widowControl w:val="0"/>
              <w:tabs>
                <w:tab w:val="left" w:pos="708"/>
              </w:tabs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</w:rPr>
            </w:pPr>
            <w:r w:rsidRPr="00AE353A">
              <w:rPr>
                <w:rFonts w:eastAsia="Times New Roman" w:cstheme="minorHAnsi"/>
                <w:sz w:val="18"/>
                <w:szCs w:val="18"/>
              </w:rPr>
              <w:t>E-mail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49EFD" w14:textId="6693472C" w:rsidR="00AE353A" w:rsidRPr="00D457B0" w:rsidRDefault="00D457B0" w:rsidP="00AE353A">
            <w:pPr>
              <w:widowControl w:val="0"/>
              <w:tabs>
                <w:tab w:val="left" w:pos="708"/>
              </w:tabs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</w:rPr>
            </w:pPr>
            <w:hyperlink r:id="rId9" w:history="1">
              <w:r w:rsidRPr="00D457B0">
                <w:rPr>
                  <w:rStyle w:val="Hypertextovodkaz"/>
                  <w:sz w:val="18"/>
                  <w:szCs w:val="18"/>
                </w:rPr>
                <w:t>Feit@spravazeleznic.cz</w:t>
              </w:r>
            </w:hyperlink>
          </w:p>
        </w:tc>
      </w:tr>
      <w:tr w:rsidR="00AE353A" w:rsidRPr="00AE353A" w14:paraId="289B8FA2" w14:textId="77777777" w:rsidTr="001875F0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A4EC8" w14:textId="77777777" w:rsidR="00AE353A" w:rsidRPr="00AE353A" w:rsidRDefault="00AE353A" w:rsidP="00AE353A">
            <w:pPr>
              <w:widowControl w:val="0"/>
              <w:tabs>
                <w:tab w:val="left" w:pos="708"/>
              </w:tabs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</w:rPr>
            </w:pPr>
            <w:r w:rsidRPr="00AE353A">
              <w:rPr>
                <w:rFonts w:eastAsia="Times New Roman" w:cstheme="minorHAnsi"/>
                <w:sz w:val="18"/>
                <w:szCs w:val="18"/>
              </w:rPr>
              <w:t>Telefon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D5827" w14:textId="5EFC7D00" w:rsidR="00AE353A" w:rsidRPr="00D457B0" w:rsidRDefault="00D457B0" w:rsidP="00AE353A">
            <w:pPr>
              <w:widowControl w:val="0"/>
              <w:tabs>
                <w:tab w:val="left" w:pos="708"/>
              </w:tabs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</w:rPr>
            </w:pPr>
            <w:r w:rsidRPr="00D457B0">
              <w:rPr>
                <w:rFonts w:eastAsia="Times New Roman" w:cs="Arial"/>
                <w:sz w:val="18"/>
                <w:szCs w:val="18"/>
                <w:lang w:eastAsia="cs-CZ"/>
              </w:rPr>
              <w:t>+420 777 080 806</w:t>
            </w:r>
          </w:p>
        </w:tc>
      </w:tr>
    </w:tbl>
    <w:p w14:paraId="72E20DEB" w14:textId="20011220" w:rsidR="00AE353A" w:rsidRPr="00AE353A" w:rsidRDefault="00D457B0" w:rsidP="001875F0">
      <w:pPr>
        <w:numPr>
          <w:ilvl w:val="0"/>
          <w:numId w:val="20"/>
        </w:numPr>
        <w:tabs>
          <w:tab w:val="left" w:pos="426"/>
          <w:tab w:val="left" w:pos="4395"/>
        </w:tabs>
        <w:suppressAutoHyphens/>
        <w:spacing w:before="240" w:after="120" w:line="280" w:lineRule="atLeast"/>
        <w:ind w:left="4394" w:hanging="4394"/>
        <w:jc w:val="both"/>
        <w:outlineLvl w:val="8"/>
        <w:rPr>
          <w:rFonts w:eastAsiaTheme="majorEastAsia" w:cstheme="minorHAnsi"/>
          <w:b/>
          <w:bCs/>
          <w:color w:val="404040" w:themeColor="text1" w:themeTint="BF"/>
          <w:sz w:val="18"/>
          <w:szCs w:val="18"/>
        </w:rPr>
      </w:pPr>
      <w:r w:rsidRPr="00D457B0">
        <w:rPr>
          <w:rFonts w:eastAsiaTheme="majorEastAsia" w:cstheme="minorHAnsi"/>
          <w:bCs/>
          <w:i/>
          <w:iCs/>
          <w:color w:val="404040" w:themeColor="text1" w:themeTint="BF"/>
          <w:sz w:val="18"/>
          <w:szCs w:val="18"/>
        </w:rPr>
        <w:t>pro zařízení 6kV</w:t>
      </w:r>
      <w:r w:rsidR="00AE353A" w:rsidRPr="00AE353A">
        <w:rPr>
          <w:rFonts w:eastAsiaTheme="majorEastAsia" w:cstheme="minorHAnsi"/>
          <w:i/>
          <w:iCs/>
          <w:color w:val="404040" w:themeColor="text1" w:themeTint="BF"/>
          <w:sz w:val="18"/>
          <w:szCs w:val="18"/>
        </w:rPr>
        <w:t>:</w:t>
      </w:r>
    </w:p>
    <w:tbl>
      <w:tblPr>
        <w:tblW w:w="8549" w:type="dxa"/>
        <w:tblInd w:w="737" w:type="dxa"/>
        <w:tblLayout w:type="fixed"/>
        <w:tblLook w:val="00A0" w:firstRow="1" w:lastRow="0" w:firstColumn="1" w:lastColumn="0" w:noHBand="0" w:noVBand="0"/>
      </w:tblPr>
      <w:tblGrid>
        <w:gridCol w:w="2205"/>
        <w:gridCol w:w="6344"/>
      </w:tblGrid>
      <w:tr w:rsidR="00AE353A" w:rsidRPr="00AE353A" w14:paraId="3CEBA651" w14:textId="77777777" w:rsidTr="001875F0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CE8EE" w14:textId="77777777" w:rsidR="00AE353A" w:rsidRPr="00AE353A" w:rsidRDefault="00AE353A" w:rsidP="00AE353A">
            <w:pPr>
              <w:widowControl w:val="0"/>
              <w:tabs>
                <w:tab w:val="left" w:pos="708"/>
              </w:tabs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</w:rPr>
            </w:pPr>
            <w:r w:rsidRPr="00AE353A">
              <w:rPr>
                <w:rFonts w:eastAsia="Times New Roman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0D657" w14:textId="22B34B45" w:rsidR="00AE353A" w:rsidRPr="00AE353A" w:rsidRDefault="00D457B0" w:rsidP="00AE353A">
            <w:pPr>
              <w:widowControl w:val="0"/>
              <w:tabs>
                <w:tab w:val="left" w:pos="708"/>
              </w:tabs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</w:rPr>
            </w:pPr>
            <w:r w:rsidRPr="00D457B0">
              <w:rPr>
                <w:rFonts w:eastAsia="Times New Roman" w:cs="Arial"/>
                <w:sz w:val="18"/>
                <w:szCs w:val="18"/>
                <w:lang w:eastAsia="cs-CZ"/>
              </w:rPr>
              <w:t>Dis. Lukáš Tichý</w:t>
            </w:r>
          </w:p>
        </w:tc>
      </w:tr>
      <w:tr w:rsidR="00AE353A" w:rsidRPr="00AE353A" w14:paraId="5C3ED001" w14:textId="77777777" w:rsidTr="001875F0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83BAE" w14:textId="77777777" w:rsidR="00AE353A" w:rsidRPr="00AE353A" w:rsidRDefault="00AE353A" w:rsidP="00AE353A">
            <w:pPr>
              <w:widowControl w:val="0"/>
              <w:tabs>
                <w:tab w:val="left" w:pos="708"/>
              </w:tabs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</w:rPr>
            </w:pPr>
            <w:r w:rsidRPr="00AE353A">
              <w:rPr>
                <w:rFonts w:eastAsia="Times New Roman" w:cstheme="minorHAnsi"/>
                <w:sz w:val="18"/>
                <w:szCs w:val="18"/>
              </w:rPr>
              <w:t>E-mail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65C46" w14:textId="06E262D2" w:rsidR="00AE353A" w:rsidRPr="00AE353A" w:rsidRDefault="00D457B0" w:rsidP="00AE353A">
            <w:pPr>
              <w:widowControl w:val="0"/>
              <w:tabs>
                <w:tab w:val="left" w:pos="708"/>
              </w:tabs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</w:rPr>
            </w:pPr>
            <w:hyperlink r:id="rId10" w:history="1">
              <w:r w:rsidRPr="00D457B0">
                <w:rPr>
                  <w:rStyle w:val="Hypertextovodkaz"/>
                </w:rPr>
                <w:t>TichyL@spravazeleznic.cz</w:t>
              </w:r>
            </w:hyperlink>
          </w:p>
        </w:tc>
      </w:tr>
      <w:tr w:rsidR="00AE353A" w:rsidRPr="00AE353A" w14:paraId="0A81367F" w14:textId="77777777" w:rsidTr="001875F0"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EA9C0" w14:textId="77777777" w:rsidR="00AE353A" w:rsidRPr="00AE353A" w:rsidRDefault="00AE353A" w:rsidP="00AE353A">
            <w:pPr>
              <w:widowControl w:val="0"/>
              <w:tabs>
                <w:tab w:val="left" w:pos="708"/>
              </w:tabs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</w:rPr>
            </w:pPr>
            <w:r w:rsidRPr="00AE353A">
              <w:rPr>
                <w:rFonts w:eastAsia="Times New Roman" w:cstheme="minorHAnsi"/>
                <w:sz w:val="18"/>
                <w:szCs w:val="18"/>
              </w:rPr>
              <w:t>Telefon</w:t>
            </w:r>
          </w:p>
        </w:tc>
        <w:tc>
          <w:tcPr>
            <w:tcW w:w="6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32076" w14:textId="428766DC" w:rsidR="00AE353A" w:rsidRPr="00AE353A" w:rsidRDefault="0053533D" w:rsidP="00AE353A">
            <w:pPr>
              <w:widowControl w:val="0"/>
              <w:tabs>
                <w:tab w:val="left" w:pos="708"/>
              </w:tabs>
              <w:suppressAutoHyphens/>
              <w:spacing w:after="120" w:line="280" w:lineRule="exact"/>
              <w:rPr>
                <w:rFonts w:eastAsia="Times New Roman" w:cstheme="minorHAnsi"/>
                <w:sz w:val="18"/>
                <w:szCs w:val="18"/>
                <w:highlight w:val="green"/>
              </w:rPr>
            </w:pPr>
            <w:r>
              <w:rPr>
                <w:rFonts w:eastAsia="Times New Roman" w:cs="Arial"/>
                <w:sz w:val="18"/>
                <w:szCs w:val="18"/>
                <w:lang w:eastAsia="cs-CZ"/>
              </w:rPr>
              <w:t>+</w:t>
            </w:r>
            <w:r w:rsidR="00D457B0" w:rsidRPr="00D457B0">
              <w:rPr>
                <w:rFonts w:eastAsia="Times New Roman" w:cs="Arial"/>
                <w:sz w:val="18"/>
                <w:szCs w:val="18"/>
                <w:lang w:eastAsia="cs-CZ"/>
              </w:rPr>
              <w:t>420 724 052 873</w:t>
            </w:r>
          </w:p>
        </w:tc>
      </w:tr>
    </w:tbl>
    <w:p w14:paraId="1FBF3EE7" w14:textId="3C13D978" w:rsidR="001875F0" w:rsidRPr="001875F0" w:rsidRDefault="00D457B0" w:rsidP="0053533D">
      <w:pPr>
        <w:keepNext/>
        <w:numPr>
          <w:ilvl w:val="0"/>
          <w:numId w:val="26"/>
        </w:numPr>
        <w:tabs>
          <w:tab w:val="num" w:pos="426"/>
        </w:tabs>
        <w:spacing w:before="240" w:after="240" w:line="240" w:lineRule="auto"/>
        <w:rPr>
          <w:rFonts w:eastAsia="Calibri" w:cs="Calibri"/>
          <w:i/>
          <w:iCs/>
          <w:sz w:val="18"/>
          <w:szCs w:val="18"/>
        </w:rPr>
      </w:pPr>
      <w:r w:rsidRPr="00D457B0">
        <w:rPr>
          <w:rFonts w:eastAsia="Calibri" w:cs="Calibri"/>
          <w:bCs/>
          <w:i/>
          <w:iCs/>
          <w:sz w:val="18"/>
          <w:szCs w:val="18"/>
        </w:rPr>
        <w:t>pro zařízení DOÚO</w:t>
      </w:r>
      <w:r w:rsidR="001875F0" w:rsidRPr="001875F0">
        <w:rPr>
          <w:rFonts w:eastAsia="Calibri" w:cs="Calibri"/>
          <w:i/>
          <w:iCs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875F0" w:rsidRPr="001875F0" w14:paraId="6F943B00" w14:textId="77777777" w:rsidTr="001875F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CD992" w14:textId="77777777" w:rsidR="001875F0" w:rsidRPr="001875F0" w:rsidRDefault="001875F0" w:rsidP="001875F0">
            <w:pPr>
              <w:tabs>
                <w:tab w:val="left" w:pos="708"/>
              </w:tabs>
              <w:spacing w:after="120" w:line="280" w:lineRule="exact"/>
              <w:rPr>
                <w:rFonts w:eastAsia="Times New Roman" w:cs="Calibri"/>
                <w:sz w:val="18"/>
                <w:szCs w:val="18"/>
              </w:rPr>
            </w:pPr>
            <w:r w:rsidRPr="001875F0">
              <w:rPr>
                <w:rFonts w:eastAsia="Times New Roman" w:cs="Calibr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36B9C" w14:textId="5151D554" w:rsidR="001875F0" w:rsidRPr="00D457B0" w:rsidRDefault="00D457B0" w:rsidP="001875F0">
            <w:pPr>
              <w:tabs>
                <w:tab w:val="left" w:pos="708"/>
              </w:tabs>
              <w:spacing w:after="120" w:line="280" w:lineRule="exact"/>
              <w:rPr>
                <w:rFonts w:eastAsia="Times New Roman" w:cs="Calibri"/>
                <w:sz w:val="18"/>
                <w:szCs w:val="18"/>
              </w:rPr>
            </w:pPr>
            <w:r w:rsidRPr="00D457B0">
              <w:rPr>
                <w:rFonts w:eastAsia="Times New Roman" w:cs="Calibri"/>
                <w:sz w:val="18"/>
                <w:szCs w:val="18"/>
              </w:rPr>
              <w:t>Jan Figar</w:t>
            </w:r>
          </w:p>
        </w:tc>
      </w:tr>
      <w:tr w:rsidR="001875F0" w:rsidRPr="001875F0" w14:paraId="253BFDAB" w14:textId="77777777" w:rsidTr="001875F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86E74" w14:textId="77777777" w:rsidR="001875F0" w:rsidRPr="001875F0" w:rsidRDefault="001875F0" w:rsidP="001875F0">
            <w:pPr>
              <w:tabs>
                <w:tab w:val="left" w:pos="708"/>
              </w:tabs>
              <w:spacing w:after="120" w:line="280" w:lineRule="exact"/>
              <w:rPr>
                <w:rFonts w:eastAsia="Times New Roman" w:cs="Calibri"/>
                <w:sz w:val="18"/>
                <w:szCs w:val="18"/>
              </w:rPr>
            </w:pPr>
            <w:r w:rsidRPr="001875F0">
              <w:rPr>
                <w:rFonts w:eastAsia="Times New Roman" w:cs="Calibri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230EE" w14:textId="0322559E" w:rsidR="001875F0" w:rsidRPr="00D457B0" w:rsidRDefault="00D457B0" w:rsidP="001875F0">
            <w:pPr>
              <w:tabs>
                <w:tab w:val="left" w:pos="708"/>
              </w:tabs>
              <w:spacing w:after="120" w:line="280" w:lineRule="exact"/>
              <w:rPr>
                <w:rFonts w:eastAsia="Times New Roman" w:cs="Calibri"/>
                <w:sz w:val="18"/>
                <w:szCs w:val="18"/>
              </w:rPr>
            </w:pPr>
            <w:hyperlink r:id="rId11" w:history="1">
              <w:r w:rsidRPr="00D457B0">
                <w:rPr>
                  <w:rStyle w:val="Hypertextovodkaz"/>
                  <w:sz w:val="18"/>
                  <w:szCs w:val="18"/>
                </w:rPr>
                <w:t>Figar@spravazeleznic.cz</w:t>
              </w:r>
            </w:hyperlink>
          </w:p>
        </w:tc>
      </w:tr>
      <w:tr w:rsidR="001875F0" w:rsidRPr="001875F0" w14:paraId="7AEF5272" w14:textId="77777777" w:rsidTr="001875F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4F7B" w14:textId="77777777" w:rsidR="001875F0" w:rsidRPr="001875F0" w:rsidRDefault="001875F0" w:rsidP="001875F0">
            <w:pPr>
              <w:tabs>
                <w:tab w:val="left" w:pos="708"/>
              </w:tabs>
              <w:spacing w:after="120" w:line="280" w:lineRule="exact"/>
              <w:rPr>
                <w:rFonts w:eastAsia="Times New Roman" w:cs="Calibri"/>
                <w:sz w:val="18"/>
                <w:szCs w:val="18"/>
              </w:rPr>
            </w:pPr>
            <w:r w:rsidRPr="001875F0">
              <w:rPr>
                <w:rFonts w:eastAsia="Times New Roman" w:cs="Calibri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8EAA9" w14:textId="3A9DC23F" w:rsidR="001875F0" w:rsidRPr="00D457B0" w:rsidRDefault="00D457B0" w:rsidP="001875F0">
            <w:pPr>
              <w:numPr>
                <w:ilvl w:val="1"/>
                <w:numId w:val="27"/>
              </w:numPr>
              <w:tabs>
                <w:tab w:val="left" w:pos="708"/>
              </w:tabs>
              <w:spacing w:after="120" w:line="280" w:lineRule="exact"/>
              <w:ind w:left="0"/>
              <w:rPr>
                <w:rFonts w:eastAsia="Times New Roman" w:cs="Calibri"/>
                <w:sz w:val="18"/>
                <w:szCs w:val="18"/>
              </w:rPr>
            </w:pPr>
            <w:r w:rsidRPr="00D457B0">
              <w:rPr>
                <w:rFonts w:eastAsia="Times New Roman" w:cs="Calibri"/>
                <w:sz w:val="18"/>
                <w:szCs w:val="18"/>
              </w:rPr>
              <w:t>+420 725 362 496</w:t>
            </w:r>
          </w:p>
        </w:tc>
      </w:tr>
    </w:tbl>
    <w:p w14:paraId="4A3AE5C3" w14:textId="6903AB6E" w:rsidR="001875F0" w:rsidRPr="001875F0" w:rsidRDefault="00D457B0" w:rsidP="0053533D">
      <w:pPr>
        <w:keepNext/>
        <w:numPr>
          <w:ilvl w:val="0"/>
          <w:numId w:val="26"/>
        </w:numPr>
        <w:tabs>
          <w:tab w:val="num" w:pos="426"/>
        </w:tabs>
        <w:spacing w:before="240" w:after="240" w:line="240" w:lineRule="auto"/>
        <w:rPr>
          <w:rFonts w:eastAsia="Calibri" w:cs="Calibri"/>
          <w:i/>
          <w:iCs/>
          <w:sz w:val="18"/>
          <w:szCs w:val="18"/>
        </w:rPr>
      </w:pPr>
      <w:r w:rsidRPr="00D457B0">
        <w:rPr>
          <w:rFonts w:eastAsia="Calibri" w:cs="Calibri"/>
          <w:bCs/>
          <w:i/>
          <w:iCs/>
          <w:sz w:val="18"/>
          <w:szCs w:val="18"/>
        </w:rPr>
        <w:t>pro zařízení NS</w:t>
      </w:r>
      <w:r w:rsidR="001875F0" w:rsidRPr="001875F0">
        <w:rPr>
          <w:rFonts w:eastAsia="Calibri" w:cs="Calibri"/>
          <w:i/>
          <w:iCs/>
          <w:sz w:val="18"/>
          <w:szCs w:val="18"/>
        </w:rPr>
        <w:t>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875F0" w:rsidRPr="001875F0" w14:paraId="7BF92433" w14:textId="77777777" w:rsidTr="001875F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D378A" w14:textId="77777777" w:rsidR="001875F0" w:rsidRPr="001875F0" w:rsidRDefault="001875F0" w:rsidP="001875F0">
            <w:pPr>
              <w:tabs>
                <w:tab w:val="left" w:pos="708"/>
              </w:tabs>
              <w:spacing w:after="120" w:line="280" w:lineRule="exact"/>
              <w:rPr>
                <w:rFonts w:eastAsia="Times New Roman" w:cs="Calibri"/>
                <w:sz w:val="18"/>
                <w:szCs w:val="18"/>
              </w:rPr>
            </w:pPr>
            <w:r w:rsidRPr="001875F0">
              <w:rPr>
                <w:rFonts w:eastAsia="Times New Roman" w:cs="Calibr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890D5" w14:textId="561EB3A3" w:rsidR="001875F0" w:rsidRPr="00D457B0" w:rsidRDefault="00D457B0" w:rsidP="001875F0">
            <w:pPr>
              <w:tabs>
                <w:tab w:val="left" w:pos="708"/>
              </w:tabs>
              <w:spacing w:after="120" w:line="280" w:lineRule="exact"/>
              <w:rPr>
                <w:rFonts w:eastAsia="Times New Roman" w:cs="Calibri"/>
                <w:sz w:val="18"/>
                <w:szCs w:val="18"/>
              </w:rPr>
            </w:pPr>
            <w:r w:rsidRPr="00D457B0">
              <w:rPr>
                <w:rFonts w:eastAsia="Times New Roman" w:cs="Calibri"/>
                <w:sz w:val="18"/>
                <w:szCs w:val="18"/>
              </w:rPr>
              <w:t>Jaroslav Paroulek</w:t>
            </w:r>
          </w:p>
        </w:tc>
      </w:tr>
      <w:tr w:rsidR="001875F0" w:rsidRPr="001875F0" w14:paraId="0B6ACDFE" w14:textId="77777777" w:rsidTr="001875F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EBD27" w14:textId="77777777" w:rsidR="001875F0" w:rsidRPr="001875F0" w:rsidRDefault="001875F0" w:rsidP="001875F0">
            <w:pPr>
              <w:tabs>
                <w:tab w:val="left" w:pos="708"/>
              </w:tabs>
              <w:spacing w:after="120" w:line="280" w:lineRule="exact"/>
              <w:rPr>
                <w:rFonts w:eastAsia="Times New Roman" w:cs="Calibri"/>
                <w:sz w:val="18"/>
                <w:szCs w:val="18"/>
              </w:rPr>
            </w:pPr>
            <w:r w:rsidRPr="001875F0">
              <w:rPr>
                <w:rFonts w:eastAsia="Times New Roman" w:cs="Calibri"/>
                <w:sz w:val="18"/>
                <w:szCs w:val="18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B4821" w14:textId="06664F50" w:rsidR="001875F0" w:rsidRPr="00D457B0" w:rsidRDefault="00D457B0" w:rsidP="001875F0">
            <w:pPr>
              <w:tabs>
                <w:tab w:val="left" w:pos="708"/>
              </w:tabs>
              <w:spacing w:after="120" w:line="280" w:lineRule="exact"/>
              <w:rPr>
                <w:rFonts w:eastAsia="Times New Roman" w:cs="Calibri"/>
                <w:sz w:val="18"/>
                <w:szCs w:val="18"/>
              </w:rPr>
            </w:pPr>
            <w:hyperlink r:id="rId12" w:history="1">
              <w:r w:rsidRPr="00D457B0">
                <w:rPr>
                  <w:rStyle w:val="Hypertextovodkaz"/>
                  <w:sz w:val="18"/>
                  <w:szCs w:val="18"/>
                </w:rPr>
                <w:t>Paroulek@spravazeleznic.cz</w:t>
              </w:r>
            </w:hyperlink>
          </w:p>
        </w:tc>
      </w:tr>
      <w:tr w:rsidR="001875F0" w:rsidRPr="001875F0" w14:paraId="03F36859" w14:textId="77777777" w:rsidTr="001875F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D3F00" w14:textId="77777777" w:rsidR="001875F0" w:rsidRPr="001875F0" w:rsidRDefault="001875F0" w:rsidP="001875F0">
            <w:pPr>
              <w:tabs>
                <w:tab w:val="left" w:pos="708"/>
              </w:tabs>
              <w:spacing w:after="120" w:line="280" w:lineRule="exact"/>
              <w:rPr>
                <w:rFonts w:eastAsia="Times New Roman" w:cs="Calibri"/>
                <w:sz w:val="18"/>
                <w:szCs w:val="18"/>
              </w:rPr>
            </w:pPr>
            <w:r w:rsidRPr="001875F0">
              <w:rPr>
                <w:rFonts w:eastAsia="Times New Roman" w:cs="Calibri"/>
                <w:sz w:val="18"/>
                <w:szCs w:val="18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69F8B" w14:textId="4589491A" w:rsidR="001875F0" w:rsidRPr="00D457B0" w:rsidRDefault="00D457B0" w:rsidP="001875F0">
            <w:pPr>
              <w:numPr>
                <w:ilvl w:val="1"/>
                <w:numId w:val="27"/>
              </w:numPr>
              <w:tabs>
                <w:tab w:val="left" w:pos="708"/>
              </w:tabs>
              <w:spacing w:after="120" w:line="280" w:lineRule="exact"/>
              <w:ind w:left="0"/>
              <w:rPr>
                <w:rFonts w:eastAsia="Times New Roman" w:cs="Calibri"/>
                <w:sz w:val="18"/>
                <w:szCs w:val="18"/>
              </w:rPr>
            </w:pPr>
            <w:r w:rsidRPr="00D457B0">
              <w:rPr>
                <w:rFonts w:eastAsia="Times New Roman" w:cs="Calibri"/>
                <w:sz w:val="18"/>
                <w:szCs w:val="18"/>
              </w:rPr>
              <w:t>+420 601 58 423</w:t>
            </w:r>
          </w:p>
        </w:tc>
      </w:tr>
    </w:tbl>
    <w:p w14:paraId="72BF257A" w14:textId="77777777" w:rsidR="001875F0" w:rsidRDefault="001875F0" w:rsidP="00AE353A">
      <w:pPr>
        <w:keepNext/>
        <w:suppressAutoHyphens/>
        <w:spacing w:after="0"/>
        <w:rPr>
          <w:rFonts w:cstheme="minorHAnsi"/>
          <w:b/>
          <w:bCs/>
          <w:sz w:val="18"/>
          <w:szCs w:val="18"/>
        </w:rPr>
      </w:pPr>
    </w:p>
    <w:p w14:paraId="4D3CB1C7" w14:textId="77777777" w:rsidR="00D457B0" w:rsidRDefault="00D457B0" w:rsidP="00AE353A">
      <w:pPr>
        <w:keepNext/>
        <w:suppressAutoHyphens/>
        <w:spacing w:after="0"/>
        <w:rPr>
          <w:rFonts w:cstheme="minorHAnsi"/>
          <w:b/>
          <w:bCs/>
          <w:sz w:val="18"/>
          <w:szCs w:val="18"/>
        </w:rPr>
      </w:pPr>
    </w:p>
    <w:p w14:paraId="61946349" w14:textId="77777777" w:rsidR="00D457B0" w:rsidRDefault="00D457B0" w:rsidP="00AE353A">
      <w:pPr>
        <w:keepNext/>
        <w:suppressAutoHyphens/>
        <w:spacing w:after="0"/>
        <w:rPr>
          <w:rFonts w:cstheme="minorHAnsi"/>
          <w:b/>
          <w:bCs/>
          <w:sz w:val="18"/>
          <w:szCs w:val="18"/>
        </w:rPr>
      </w:pPr>
    </w:p>
    <w:p w14:paraId="6C90100B" w14:textId="77777777" w:rsidR="001875F0" w:rsidRDefault="001875F0" w:rsidP="00AE353A">
      <w:pPr>
        <w:keepNext/>
        <w:suppressAutoHyphens/>
        <w:spacing w:after="0"/>
        <w:rPr>
          <w:rFonts w:cstheme="minorHAnsi"/>
          <w:b/>
          <w:bCs/>
          <w:sz w:val="18"/>
          <w:szCs w:val="18"/>
        </w:rPr>
      </w:pPr>
    </w:p>
    <w:p w14:paraId="75FF80EE" w14:textId="2A0DC01E" w:rsidR="00AE353A" w:rsidRPr="00AE353A" w:rsidRDefault="00AE353A" w:rsidP="00AE353A">
      <w:pPr>
        <w:keepNext/>
        <w:suppressAutoHyphens/>
        <w:spacing w:after="0"/>
        <w:rPr>
          <w:rFonts w:cstheme="minorHAnsi"/>
          <w:b/>
          <w:bCs/>
          <w:sz w:val="18"/>
          <w:szCs w:val="18"/>
        </w:rPr>
      </w:pPr>
      <w:r w:rsidRPr="00AE353A">
        <w:rPr>
          <w:rFonts w:cstheme="minorHAnsi"/>
          <w:b/>
          <w:bCs/>
          <w:sz w:val="18"/>
          <w:szCs w:val="18"/>
        </w:rPr>
        <w:t>Za Zhotovitele:</w:t>
      </w:r>
    </w:p>
    <w:p w14:paraId="497F0516" w14:textId="77777777" w:rsidR="0053533D" w:rsidRDefault="0053533D" w:rsidP="0053533D">
      <w:pPr>
        <w:numPr>
          <w:ilvl w:val="0"/>
          <w:numId w:val="31"/>
        </w:numPr>
        <w:spacing w:after="120" w:line="300" w:lineRule="exact"/>
        <w:ind w:left="426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89"/>
        <w:gridCol w:w="6279"/>
      </w:tblGrid>
      <w:tr w:rsidR="0053533D" w14:paraId="79348176" w14:textId="77777777" w:rsidTr="00D457B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05AB" w14:textId="77777777" w:rsidR="0053533D" w:rsidRDefault="0053533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D4173" w14:textId="16892519" w:rsidR="0053533D" w:rsidRPr="00D457B0" w:rsidRDefault="00D457B0">
            <w:pPr>
              <w:pStyle w:val="doplnuchaze"/>
              <w:jc w:val="left"/>
              <w:rPr>
                <w:rFonts w:ascii="Verdana" w:hAnsi="Verdana" w:cstheme="minorHAnsi"/>
                <w:b w:val="0"/>
                <w:bCs w:val="0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53533D" w14:paraId="0C72637E" w14:textId="77777777" w:rsidTr="00D457B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77DE8" w14:textId="77777777" w:rsidR="0053533D" w:rsidRDefault="0053533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18CE" w14:textId="58AF6D88" w:rsidR="0053533D" w:rsidRDefault="00D457B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53533D" w14:paraId="3290734B" w14:textId="77777777" w:rsidTr="00D457B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8549" w14:textId="77777777" w:rsidR="0053533D" w:rsidRDefault="0053533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8F0F3" w14:textId="7775A1A1" w:rsidR="0053533D" w:rsidRPr="0053533D" w:rsidRDefault="00D457B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53533D" w14:paraId="26297DF5" w14:textId="77777777" w:rsidTr="00D457B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3D5FE" w14:textId="77777777" w:rsidR="0053533D" w:rsidRDefault="0053533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51A2" w14:textId="08946B19" w:rsidR="0053533D" w:rsidRDefault="00D457B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</w:tbl>
    <w:p w14:paraId="20D1EC22" w14:textId="77777777" w:rsidR="0053533D" w:rsidRDefault="0053533D" w:rsidP="00D457B0">
      <w:pPr>
        <w:numPr>
          <w:ilvl w:val="0"/>
          <w:numId w:val="32"/>
        </w:numPr>
        <w:spacing w:before="240" w:after="120" w:line="300" w:lineRule="exact"/>
        <w:ind w:left="425" w:hanging="357"/>
        <w:jc w:val="both"/>
        <w:rPr>
          <w:rFonts w:eastAsia="Calibri"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53533D" w14:paraId="36F287B7" w14:textId="77777777" w:rsidTr="00D457B0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C9CCF" w14:textId="77777777" w:rsidR="0053533D" w:rsidRDefault="0053533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87D79" w14:textId="00160A8B" w:rsidR="0053533D" w:rsidRDefault="00D457B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53533D" w14:paraId="5AFCFBF7" w14:textId="77777777" w:rsidTr="00D457B0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D3B98" w14:textId="77777777" w:rsidR="0053533D" w:rsidRDefault="0053533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3EDF7" w14:textId="06541EF6" w:rsidR="0053533D" w:rsidRDefault="00D457B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53533D" w14:paraId="3D8CAB0D" w14:textId="77777777" w:rsidTr="00D457B0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B0766" w14:textId="77777777" w:rsidR="0053533D" w:rsidRDefault="0053533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B7A2" w14:textId="361347E9" w:rsidR="0053533D" w:rsidRPr="0053533D" w:rsidRDefault="00D457B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53533D" w14:paraId="268DC7A0" w14:textId="77777777" w:rsidTr="00D457B0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AEC76" w14:textId="77777777" w:rsidR="0053533D" w:rsidRDefault="0053533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E436E" w14:textId="4CC77CD7" w:rsidR="0053533D" w:rsidRDefault="00D457B0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</w:tbl>
    <w:p w14:paraId="186C0699" w14:textId="2CB23E4F" w:rsidR="00D457B0" w:rsidRDefault="00D457B0" w:rsidP="00D457B0">
      <w:pPr>
        <w:numPr>
          <w:ilvl w:val="0"/>
          <w:numId w:val="32"/>
        </w:numPr>
        <w:spacing w:before="240" w:after="120" w:line="300" w:lineRule="exact"/>
        <w:ind w:left="425" w:hanging="357"/>
        <w:jc w:val="both"/>
        <w:rPr>
          <w:rFonts w:eastAsia="Calibri"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vedoucí prací</w:t>
      </w:r>
      <w:r>
        <w:rPr>
          <w:rFonts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D457B0" w14:paraId="7366F941" w14:textId="77777777" w:rsidTr="00DF1F1D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5D43C" w14:textId="77777777" w:rsidR="00D457B0" w:rsidRDefault="00D457B0" w:rsidP="00DF1F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A6B3" w14:textId="77777777" w:rsidR="00D457B0" w:rsidRDefault="00D457B0" w:rsidP="00DF1F1D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457B0" w14:paraId="6FB141F1" w14:textId="77777777" w:rsidTr="00DF1F1D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5321A" w14:textId="77777777" w:rsidR="00D457B0" w:rsidRDefault="00D457B0" w:rsidP="00DF1F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FEDD" w14:textId="77777777" w:rsidR="00D457B0" w:rsidRDefault="00D457B0" w:rsidP="00DF1F1D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457B0" w14:paraId="59C34C83" w14:textId="77777777" w:rsidTr="00DF1F1D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BBCB3" w14:textId="77777777" w:rsidR="00D457B0" w:rsidRDefault="00D457B0" w:rsidP="00DF1F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0C7F" w14:textId="77777777" w:rsidR="00D457B0" w:rsidRPr="0053533D" w:rsidRDefault="00D457B0" w:rsidP="00DF1F1D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457B0" w14:paraId="6C4B88D1" w14:textId="77777777" w:rsidTr="00DF1F1D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B1867" w14:textId="77777777" w:rsidR="00D457B0" w:rsidRDefault="00D457B0" w:rsidP="00DF1F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406F4" w14:textId="77777777" w:rsidR="00D457B0" w:rsidRDefault="00D457B0" w:rsidP="00DF1F1D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</w:tbl>
    <w:p w14:paraId="3959DE60" w14:textId="3B443415" w:rsidR="00D457B0" w:rsidRDefault="00D457B0" w:rsidP="00D457B0">
      <w:pPr>
        <w:numPr>
          <w:ilvl w:val="0"/>
          <w:numId w:val="32"/>
        </w:numPr>
        <w:spacing w:before="240" w:after="120" w:line="300" w:lineRule="exact"/>
        <w:ind w:left="425" w:hanging="357"/>
        <w:jc w:val="both"/>
        <w:rPr>
          <w:rFonts w:eastAsia="Calibri"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zástupce </w:t>
      </w:r>
      <w:r>
        <w:rPr>
          <w:rFonts w:cstheme="minorHAnsi"/>
          <w:sz w:val="18"/>
          <w:szCs w:val="18"/>
        </w:rPr>
        <w:t>ve</w:t>
      </w:r>
      <w:r>
        <w:rPr>
          <w:rFonts w:cstheme="minorHAnsi"/>
          <w:sz w:val="18"/>
          <w:szCs w:val="18"/>
        </w:rPr>
        <w:t>doucího prací 1</w:t>
      </w:r>
      <w:r>
        <w:rPr>
          <w:rFonts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D457B0" w14:paraId="60483668" w14:textId="77777777" w:rsidTr="00854D04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4D30E" w14:textId="77777777" w:rsidR="00D457B0" w:rsidRDefault="00D457B0" w:rsidP="00854D0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932E" w14:textId="77777777" w:rsidR="00D457B0" w:rsidRDefault="00D457B0" w:rsidP="00854D04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457B0" w14:paraId="0A359CFB" w14:textId="77777777" w:rsidTr="00854D04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26CC" w14:textId="77777777" w:rsidR="00D457B0" w:rsidRDefault="00D457B0" w:rsidP="00854D0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32FA" w14:textId="77777777" w:rsidR="00D457B0" w:rsidRDefault="00D457B0" w:rsidP="00854D04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457B0" w14:paraId="3CDF25C5" w14:textId="77777777" w:rsidTr="00854D04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3FBD6" w14:textId="77777777" w:rsidR="00D457B0" w:rsidRDefault="00D457B0" w:rsidP="00854D0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127C" w14:textId="77777777" w:rsidR="00D457B0" w:rsidRPr="0053533D" w:rsidRDefault="00D457B0" w:rsidP="00854D04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457B0" w14:paraId="142EED46" w14:textId="77777777" w:rsidTr="00854D04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C0D2" w14:textId="77777777" w:rsidR="00D457B0" w:rsidRDefault="00D457B0" w:rsidP="00854D0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125A" w14:textId="77777777" w:rsidR="00D457B0" w:rsidRDefault="00D457B0" w:rsidP="00854D04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</w:tbl>
    <w:p w14:paraId="032CDC8E" w14:textId="159F0F94" w:rsidR="00D457B0" w:rsidRDefault="00D457B0" w:rsidP="00D457B0">
      <w:pPr>
        <w:numPr>
          <w:ilvl w:val="0"/>
          <w:numId w:val="32"/>
        </w:numPr>
        <w:spacing w:before="240" w:after="120" w:line="300" w:lineRule="exact"/>
        <w:ind w:left="425" w:hanging="357"/>
        <w:jc w:val="both"/>
        <w:rPr>
          <w:rFonts w:eastAsia="Calibri"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zástupce vedoucího prací </w:t>
      </w:r>
      <w:r>
        <w:rPr>
          <w:rFonts w:cstheme="minorHAnsi"/>
          <w:sz w:val="18"/>
          <w:szCs w:val="18"/>
        </w:rPr>
        <w:t>2</w:t>
      </w:r>
      <w:r>
        <w:rPr>
          <w:rFonts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D457B0" w14:paraId="01DFC00D" w14:textId="77777777" w:rsidTr="00323197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5DFCB" w14:textId="77777777" w:rsidR="00D457B0" w:rsidRDefault="00D457B0" w:rsidP="0032319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4F08" w14:textId="77777777" w:rsidR="00D457B0" w:rsidRDefault="00D457B0" w:rsidP="0032319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457B0" w14:paraId="38F78A25" w14:textId="77777777" w:rsidTr="00323197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7538A" w14:textId="77777777" w:rsidR="00D457B0" w:rsidRDefault="00D457B0" w:rsidP="0032319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C468" w14:textId="77777777" w:rsidR="00D457B0" w:rsidRDefault="00D457B0" w:rsidP="0032319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457B0" w14:paraId="5CFC990F" w14:textId="77777777" w:rsidTr="00323197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B8869" w14:textId="77777777" w:rsidR="00D457B0" w:rsidRDefault="00D457B0" w:rsidP="0032319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DBE5" w14:textId="77777777" w:rsidR="00D457B0" w:rsidRPr="0053533D" w:rsidRDefault="00D457B0" w:rsidP="0032319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  <w:tr w:rsidR="00D457B0" w14:paraId="21E1448B" w14:textId="77777777" w:rsidTr="00323197"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8CF7B" w14:textId="77777777" w:rsidR="00D457B0" w:rsidRDefault="00D457B0" w:rsidP="0032319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C8543" w14:textId="77777777" w:rsidR="00D457B0" w:rsidRDefault="00D457B0" w:rsidP="00323197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 w:rsidRPr="00D457B0">
              <w:rPr>
                <w:rFonts w:ascii="Verdana" w:hAnsi="Verdana"/>
                <w:b w:val="0"/>
                <w:bCs w:val="0"/>
                <w:sz w:val="18"/>
                <w:szCs w:val="18"/>
                <w:highlight w:val="yellow"/>
              </w:rPr>
              <w:t>[DOPLNÍ POSKYTOVATEL]</w:t>
            </w:r>
          </w:p>
        </w:tc>
      </w:tr>
    </w:tbl>
    <w:p w14:paraId="589B0DF7" w14:textId="77777777" w:rsidR="00D457B0" w:rsidRPr="00CB17D0" w:rsidRDefault="00D457B0"/>
    <w:sectPr w:rsidR="00D457B0" w:rsidRPr="00CB17D0" w:rsidSect="00CB17D0">
      <w:footerReference w:type="default" r:id="rId13"/>
      <w:pgSz w:w="11906" w:h="16838"/>
      <w:pgMar w:top="851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B00E6" w14:textId="77777777" w:rsidR="00AE353A" w:rsidRDefault="00AE353A" w:rsidP="00AE353A">
      <w:pPr>
        <w:spacing w:after="0" w:line="240" w:lineRule="auto"/>
      </w:pPr>
      <w:r>
        <w:separator/>
      </w:r>
    </w:p>
  </w:endnote>
  <w:endnote w:type="continuationSeparator" w:id="0">
    <w:p w14:paraId="7D7F6BB5" w14:textId="77777777" w:rsidR="00AE353A" w:rsidRDefault="00AE353A" w:rsidP="00AE3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1AA6D" w14:textId="77777777" w:rsidR="00AE353A" w:rsidRPr="00AE353A" w:rsidRDefault="00AE353A" w:rsidP="001875F0">
    <w:pPr>
      <w:tabs>
        <w:tab w:val="center" w:pos="4536"/>
        <w:tab w:val="right" w:pos="9072"/>
      </w:tabs>
      <w:suppressAutoHyphens/>
      <w:spacing w:after="0" w:line="200" w:lineRule="exact"/>
      <w:rPr>
        <w:rFonts w:ascii="Calibri" w:eastAsia="Calibri" w:hAnsi="Calibri" w:cs="Times New Roman"/>
        <w:b/>
        <w:sz w:val="22"/>
      </w:rPr>
    </w:pPr>
    <w:r w:rsidRPr="00AE353A">
      <w:rPr>
        <w:rFonts w:eastAsia="Verdana" w:cs="Times New Roman"/>
        <w:b/>
        <w:color w:val="FF5200"/>
        <w:sz w:val="14"/>
        <w:szCs w:val="18"/>
      </w:rPr>
      <w:fldChar w:fldCharType="begin"/>
    </w:r>
    <w:r w:rsidRPr="00AE353A">
      <w:rPr>
        <w:rFonts w:eastAsia="Verdana" w:cs="Times New Roman"/>
        <w:b/>
        <w:color w:val="FF5200"/>
        <w:sz w:val="14"/>
        <w:szCs w:val="18"/>
      </w:rPr>
      <w:instrText xml:space="preserve"> PAGE </w:instrText>
    </w:r>
    <w:r w:rsidRPr="00AE353A">
      <w:rPr>
        <w:rFonts w:eastAsia="Verdana" w:cs="Times New Roman"/>
        <w:b/>
        <w:color w:val="FF5200"/>
        <w:sz w:val="14"/>
        <w:szCs w:val="18"/>
      </w:rPr>
      <w:fldChar w:fldCharType="separate"/>
    </w:r>
    <w:r>
      <w:rPr>
        <w:rFonts w:eastAsia="Verdana" w:cs="Times New Roman"/>
        <w:b/>
        <w:noProof/>
        <w:color w:val="FF5200"/>
        <w:sz w:val="14"/>
        <w:szCs w:val="18"/>
      </w:rPr>
      <w:t>2</w:t>
    </w:r>
    <w:r w:rsidRPr="00AE353A">
      <w:rPr>
        <w:rFonts w:eastAsia="Verdana" w:cs="Times New Roman"/>
        <w:b/>
        <w:color w:val="FF5200"/>
        <w:sz w:val="14"/>
        <w:szCs w:val="18"/>
      </w:rPr>
      <w:fldChar w:fldCharType="end"/>
    </w:r>
    <w:r w:rsidRPr="00AE353A">
      <w:rPr>
        <w:rFonts w:eastAsia="Verdana" w:cs="Times New Roman"/>
        <w:b/>
        <w:color w:val="FF5200"/>
        <w:sz w:val="14"/>
        <w:szCs w:val="18"/>
      </w:rPr>
      <w:t>/</w:t>
    </w:r>
    <w:r w:rsidRPr="00AE353A">
      <w:rPr>
        <w:rFonts w:eastAsia="Verdana" w:cs="Times New Roman"/>
        <w:b/>
        <w:color w:val="FF5200"/>
        <w:sz w:val="14"/>
        <w:szCs w:val="18"/>
      </w:rPr>
      <w:fldChar w:fldCharType="begin"/>
    </w:r>
    <w:r w:rsidRPr="00AE353A">
      <w:rPr>
        <w:rFonts w:eastAsia="Verdana" w:cs="Times New Roman"/>
        <w:b/>
        <w:color w:val="FF5200"/>
        <w:sz w:val="14"/>
        <w:szCs w:val="18"/>
      </w:rPr>
      <w:instrText xml:space="preserve"> NUMPAGES </w:instrText>
    </w:r>
    <w:r w:rsidRPr="00AE353A">
      <w:rPr>
        <w:rFonts w:eastAsia="Verdana" w:cs="Times New Roman"/>
        <w:b/>
        <w:color w:val="FF5200"/>
        <w:sz w:val="14"/>
        <w:szCs w:val="18"/>
      </w:rPr>
      <w:fldChar w:fldCharType="separate"/>
    </w:r>
    <w:r>
      <w:rPr>
        <w:rFonts w:eastAsia="Verdana" w:cs="Times New Roman"/>
        <w:b/>
        <w:noProof/>
        <w:color w:val="FF5200"/>
        <w:sz w:val="14"/>
        <w:szCs w:val="18"/>
      </w:rPr>
      <w:t>2</w:t>
    </w:r>
    <w:r w:rsidRPr="00AE353A">
      <w:rPr>
        <w:rFonts w:eastAsia="Verdana" w:cs="Times New Roman"/>
        <w:b/>
        <w:color w:val="FF5200"/>
        <w:sz w:val="14"/>
        <w:szCs w:val="18"/>
      </w:rPr>
      <w:fldChar w:fldCharType="end"/>
    </w:r>
  </w:p>
  <w:p w14:paraId="63B819B9" w14:textId="50CA2273" w:rsidR="001875F0" w:rsidRPr="001875F0" w:rsidRDefault="001875F0" w:rsidP="001875F0">
    <w:pPr>
      <w:pStyle w:val="Zpat"/>
      <w:rPr>
        <w:b/>
        <w:sz w:val="12"/>
        <w:szCs w:val="12"/>
      </w:rPr>
    </w:pPr>
    <w:r>
      <w:rPr>
        <w:b/>
        <w:sz w:val="12"/>
        <w:szCs w:val="12"/>
      </w:rPr>
      <w:t xml:space="preserve">                                                                                                                                                                                                          </w:t>
    </w:r>
    <w:r w:rsidRPr="001875F0">
      <w:rPr>
        <w:b/>
        <w:sz w:val="12"/>
        <w:szCs w:val="12"/>
      </w:rPr>
      <w:t>PŘÍLOHA č.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23AAA" w14:textId="77777777" w:rsidR="00AE353A" w:rsidRDefault="00AE353A" w:rsidP="00AE353A">
      <w:pPr>
        <w:spacing w:after="0" w:line="240" w:lineRule="auto"/>
      </w:pPr>
      <w:r>
        <w:separator/>
      </w:r>
    </w:p>
  </w:footnote>
  <w:footnote w:type="continuationSeparator" w:id="0">
    <w:p w14:paraId="08E8D07A" w14:textId="77777777" w:rsidR="00AE353A" w:rsidRDefault="00AE353A" w:rsidP="00AE35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E66F0"/>
    <w:multiLevelType w:val="multilevel"/>
    <w:tmpl w:val="BF968B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E579E"/>
    <w:multiLevelType w:val="multilevel"/>
    <w:tmpl w:val="125E0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7E1DCE"/>
    <w:multiLevelType w:val="multilevel"/>
    <w:tmpl w:val="22CC7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5B302E"/>
    <w:multiLevelType w:val="multilevel"/>
    <w:tmpl w:val="05165E2A"/>
    <w:lvl w:ilvl="0">
      <w:start w:val="1"/>
      <w:numFmt w:val="bullet"/>
      <w:lvlText w:val="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DD11D48"/>
    <w:multiLevelType w:val="multilevel"/>
    <w:tmpl w:val="305480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F384FD4"/>
    <w:multiLevelType w:val="multilevel"/>
    <w:tmpl w:val="9732EEE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4D35A8D"/>
    <w:multiLevelType w:val="multilevel"/>
    <w:tmpl w:val="40FEC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99134F"/>
    <w:multiLevelType w:val="multilevel"/>
    <w:tmpl w:val="E7228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795090E"/>
    <w:multiLevelType w:val="multilevel"/>
    <w:tmpl w:val="33500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F3038D"/>
    <w:multiLevelType w:val="multilevel"/>
    <w:tmpl w:val="EB384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F76CEA"/>
    <w:multiLevelType w:val="hybridMultilevel"/>
    <w:tmpl w:val="9542A106"/>
    <w:lvl w:ilvl="0" w:tplc="E548AC32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C8B237D"/>
    <w:multiLevelType w:val="multilevel"/>
    <w:tmpl w:val="5CDA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9F3056"/>
    <w:multiLevelType w:val="hybridMultilevel"/>
    <w:tmpl w:val="13806E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F4410B"/>
    <w:multiLevelType w:val="multilevel"/>
    <w:tmpl w:val="EF36A11C"/>
    <w:lvl w:ilvl="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1C7DBA"/>
    <w:multiLevelType w:val="hybridMultilevel"/>
    <w:tmpl w:val="DD66436C"/>
    <w:lvl w:ilvl="0" w:tplc="11C63266">
      <w:start w:val="1"/>
      <w:numFmt w:val="lowerLetter"/>
      <w:lvlText w:val="%1."/>
      <w:lvlJc w:val="left"/>
      <w:pPr>
        <w:ind w:left="1633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9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D3477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D25E75"/>
    <w:multiLevelType w:val="hybridMultilevel"/>
    <w:tmpl w:val="FE56C3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C08E0"/>
    <w:multiLevelType w:val="hybridMultilevel"/>
    <w:tmpl w:val="4E9AFA58"/>
    <w:lvl w:ilvl="0" w:tplc="ED14CA3E">
      <w:start w:val="1"/>
      <w:numFmt w:val="upperLetter"/>
      <w:lvlText w:val="%1."/>
      <w:lvlJc w:val="left"/>
      <w:pPr>
        <w:ind w:left="14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8" w:hanging="360"/>
      </w:pPr>
    </w:lvl>
    <w:lvl w:ilvl="2" w:tplc="0405001B" w:tentative="1">
      <w:start w:val="1"/>
      <w:numFmt w:val="lowerRoman"/>
      <w:lvlText w:val="%3."/>
      <w:lvlJc w:val="right"/>
      <w:pPr>
        <w:ind w:left="2938" w:hanging="180"/>
      </w:pPr>
    </w:lvl>
    <w:lvl w:ilvl="3" w:tplc="0405000F" w:tentative="1">
      <w:start w:val="1"/>
      <w:numFmt w:val="decimal"/>
      <w:lvlText w:val="%4."/>
      <w:lvlJc w:val="left"/>
      <w:pPr>
        <w:ind w:left="3658" w:hanging="360"/>
      </w:pPr>
    </w:lvl>
    <w:lvl w:ilvl="4" w:tplc="04050019" w:tentative="1">
      <w:start w:val="1"/>
      <w:numFmt w:val="lowerLetter"/>
      <w:lvlText w:val="%5."/>
      <w:lvlJc w:val="left"/>
      <w:pPr>
        <w:ind w:left="4378" w:hanging="360"/>
      </w:pPr>
    </w:lvl>
    <w:lvl w:ilvl="5" w:tplc="0405001B" w:tentative="1">
      <w:start w:val="1"/>
      <w:numFmt w:val="lowerRoman"/>
      <w:lvlText w:val="%6."/>
      <w:lvlJc w:val="right"/>
      <w:pPr>
        <w:ind w:left="5098" w:hanging="180"/>
      </w:pPr>
    </w:lvl>
    <w:lvl w:ilvl="6" w:tplc="0405000F" w:tentative="1">
      <w:start w:val="1"/>
      <w:numFmt w:val="decimal"/>
      <w:lvlText w:val="%7."/>
      <w:lvlJc w:val="left"/>
      <w:pPr>
        <w:ind w:left="5818" w:hanging="360"/>
      </w:pPr>
    </w:lvl>
    <w:lvl w:ilvl="7" w:tplc="04050019" w:tentative="1">
      <w:start w:val="1"/>
      <w:numFmt w:val="lowerLetter"/>
      <w:lvlText w:val="%8."/>
      <w:lvlJc w:val="left"/>
      <w:pPr>
        <w:ind w:left="6538" w:hanging="360"/>
      </w:pPr>
    </w:lvl>
    <w:lvl w:ilvl="8" w:tplc="040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22" w15:restartNumberingAfterBreak="0">
    <w:nsid w:val="749C496D"/>
    <w:multiLevelType w:val="multilevel"/>
    <w:tmpl w:val="4C0CB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7827B1E"/>
    <w:multiLevelType w:val="multilevel"/>
    <w:tmpl w:val="15A83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404C23"/>
    <w:multiLevelType w:val="multilevel"/>
    <w:tmpl w:val="5C1C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C8F43C1"/>
    <w:multiLevelType w:val="hybridMultilevel"/>
    <w:tmpl w:val="849E44FA"/>
    <w:lvl w:ilvl="0" w:tplc="6F128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4447195">
    <w:abstractNumId w:val="15"/>
  </w:num>
  <w:num w:numId="2" w16cid:durableId="847911077">
    <w:abstractNumId w:val="13"/>
  </w:num>
  <w:num w:numId="3" w16cid:durableId="17855726">
    <w:abstractNumId w:val="21"/>
  </w:num>
  <w:num w:numId="4" w16cid:durableId="618101240">
    <w:abstractNumId w:val="18"/>
  </w:num>
  <w:num w:numId="5" w16cid:durableId="1882208015">
    <w:abstractNumId w:val="25"/>
  </w:num>
  <w:num w:numId="6" w16cid:durableId="59905546">
    <w:abstractNumId w:val="7"/>
  </w:num>
  <w:num w:numId="7" w16cid:durableId="1256476531">
    <w:abstractNumId w:val="14"/>
  </w:num>
  <w:num w:numId="8" w16cid:durableId="1898514755">
    <w:abstractNumId w:val="3"/>
  </w:num>
  <w:num w:numId="9" w16cid:durableId="1373191780">
    <w:abstractNumId w:val="10"/>
  </w:num>
  <w:num w:numId="10" w16cid:durableId="245265059">
    <w:abstractNumId w:val="5"/>
  </w:num>
  <w:num w:numId="11" w16cid:durableId="1378044691">
    <w:abstractNumId w:val="0"/>
  </w:num>
  <w:num w:numId="12" w16cid:durableId="153693093">
    <w:abstractNumId w:val="24"/>
  </w:num>
  <w:num w:numId="13" w16cid:durableId="1243880690">
    <w:abstractNumId w:val="2"/>
  </w:num>
  <w:num w:numId="14" w16cid:durableId="639577301">
    <w:abstractNumId w:val="17"/>
  </w:num>
  <w:num w:numId="15" w16cid:durableId="349338462">
    <w:abstractNumId w:val="20"/>
  </w:num>
  <w:num w:numId="16" w16cid:durableId="1248685587">
    <w:abstractNumId w:val="23"/>
  </w:num>
  <w:num w:numId="17" w16cid:durableId="1232040298">
    <w:abstractNumId w:val="8"/>
  </w:num>
  <w:num w:numId="18" w16cid:durableId="1409620548">
    <w:abstractNumId w:val="22"/>
  </w:num>
  <w:num w:numId="19" w16cid:durableId="166093471">
    <w:abstractNumId w:val="11"/>
  </w:num>
  <w:num w:numId="20" w16cid:durableId="1340620154">
    <w:abstractNumId w:val="16"/>
  </w:num>
  <w:num w:numId="21" w16cid:durableId="400522893">
    <w:abstractNumId w:val="6"/>
  </w:num>
  <w:num w:numId="22" w16cid:durableId="1173956570">
    <w:abstractNumId w:val="4"/>
  </w:num>
  <w:num w:numId="23" w16cid:durableId="1454711334">
    <w:abstractNumId w:val="12"/>
  </w:num>
  <w:num w:numId="24" w16cid:durableId="1943679305">
    <w:abstractNumId w:val="1"/>
  </w:num>
  <w:num w:numId="25" w16cid:durableId="36464595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3690311">
    <w:abstractNumId w:val="19"/>
  </w:num>
  <w:num w:numId="27" w16cid:durableId="20082604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0931800">
    <w:abstractNumId w:val="12"/>
  </w:num>
  <w:num w:numId="29" w16cid:durableId="1330139359">
    <w:abstractNumId w:val="1"/>
  </w:num>
  <w:num w:numId="30" w16cid:durableId="1367830173">
    <w:abstractNumId w:val="19"/>
  </w:num>
  <w:num w:numId="31" w16cid:durableId="432629293">
    <w:abstractNumId w:val="12"/>
  </w:num>
  <w:num w:numId="32" w16cid:durableId="1719084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2C7"/>
    <w:rsid w:val="00042A0C"/>
    <w:rsid w:val="000F3517"/>
    <w:rsid w:val="000F3652"/>
    <w:rsid w:val="0012654F"/>
    <w:rsid w:val="00127826"/>
    <w:rsid w:val="00146ACC"/>
    <w:rsid w:val="001875F0"/>
    <w:rsid w:val="001A2124"/>
    <w:rsid w:val="001C7D5C"/>
    <w:rsid w:val="002112B9"/>
    <w:rsid w:val="00226598"/>
    <w:rsid w:val="002356A6"/>
    <w:rsid w:val="002462C7"/>
    <w:rsid w:val="002541FC"/>
    <w:rsid w:val="002C2ABF"/>
    <w:rsid w:val="002E346B"/>
    <w:rsid w:val="00344579"/>
    <w:rsid w:val="003727EC"/>
    <w:rsid w:val="003B553E"/>
    <w:rsid w:val="004431F2"/>
    <w:rsid w:val="004434BE"/>
    <w:rsid w:val="00472CD9"/>
    <w:rsid w:val="004E67AE"/>
    <w:rsid w:val="0053533D"/>
    <w:rsid w:val="005537F4"/>
    <w:rsid w:val="0060766C"/>
    <w:rsid w:val="00622678"/>
    <w:rsid w:val="00673A62"/>
    <w:rsid w:val="006C327E"/>
    <w:rsid w:val="00792A7A"/>
    <w:rsid w:val="00995A0C"/>
    <w:rsid w:val="00A00E60"/>
    <w:rsid w:val="00AA53CE"/>
    <w:rsid w:val="00AE353A"/>
    <w:rsid w:val="00B765C4"/>
    <w:rsid w:val="00BC7495"/>
    <w:rsid w:val="00BF6A6B"/>
    <w:rsid w:val="00CB17D0"/>
    <w:rsid w:val="00D41899"/>
    <w:rsid w:val="00D457B0"/>
    <w:rsid w:val="00D513B4"/>
    <w:rsid w:val="00DC470C"/>
    <w:rsid w:val="00E06D41"/>
    <w:rsid w:val="00E12838"/>
    <w:rsid w:val="00EE270C"/>
    <w:rsid w:val="00EF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84A006"/>
  <w15:chartTrackingRefBased/>
  <w15:docId w15:val="{5B3DAF64-5047-46A6-A327-23B62EDC6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C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C7D5C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B765C4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E128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E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353A"/>
  </w:style>
  <w:style w:type="paragraph" w:styleId="Zpat">
    <w:name w:val="footer"/>
    <w:basedOn w:val="Normln"/>
    <w:link w:val="ZpatChar"/>
    <w:uiPriority w:val="99"/>
    <w:unhideWhenUsed/>
    <w:rsid w:val="00AE35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353A"/>
  </w:style>
  <w:style w:type="paragraph" w:customStyle="1" w:styleId="RLTextlnkuslovan">
    <w:name w:val="RL Text článku číslovaný"/>
    <w:basedOn w:val="Normln"/>
    <w:link w:val="RLTextlnkuslovanChar"/>
    <w:rsid w:val="001875F0"/>
    <w:pPr>
      <w:numPr>
        <w:ilvl w:val="1"/>
        <w:numId w:val="25"/>
      </w:numPr>
      <w:spacing w:after="120" w:line="280" w:lineRule="exact"/>
      <w:jc w:val="both"/>
    </w:pPr>
    <w:rPr>
      <w:rFonts w:ascii="Calibri" w:eastAsia="Times New Roman" w:hAnsi="Calibri" w:cs="Calibri"/>
      <w:lang w:eastAsia="cs-CZ"/>
    </w:rPr>
  </w:style>
  <w:style w:type="paragraph" w:customStyle="1" w:styleId="RLlneksmlouvy">
    <w:name w:val="RL Článek smlouvy"/>
    <w:basedOn w:val="Normln"/>
    <w:next w:val="RLTextlnkuslovan"/>
    <w:rsid w:val="001875F0"/>
    <w:pPr>
      <w:keepNext/>
      <w:numPr>
        <w:numId w:val="25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1875F0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53533D"/>
    <w:rPr>
      <w:color w:val="605E5C"/>
      <w:shd w:val="clear" w:color="auto" w:fill="E1DFDD"/>
    </w:rPr>
  </w:style>
  <w:style w:type="character" w:customStyle="1" w:styleId="RLTextlnkuslovanChar">
    <w:name w:val="RL Text článku číslovaný Char"/>
    <w:link w:val="RLTextlnkuslovan"/>
    <w:locked/>
    <w:rsid w:val="0053533D"/>
    <w:rPr>
      <w:rFonts w:ascii="Calibri" w:eastAsia="Times New Roman" w:hAnsi="Calibri" w:cs="Calibri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3533D"/>
    <w:rPr>
      <w:rFonts w:ascii="Calibri" w:eastAsia="Times New Roman" w:hAnsi="Calibri" w:cs="Calibri"/>
      <w:b/>
      <w:bCs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53533D"/>
    <w:pPr>
      <w:spacing w:after="120" w:line="280" w:lineRule="exact"/>
      <w:jc w:val="center"/>
    </w:pPr>
    <w:rPr>
      <w:rFonts w:ascii="Calibri" w:eastAsia="Times New Roman" w:hAnsi="Calibri" w:cs="Calibri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1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8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79531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716292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594882">
                      <w:marLeft w:val="30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72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6281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10785">
                  <w:marLeft w:val="-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50930">
                      <w:marLeft w:val="30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09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6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2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09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36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71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7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220024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74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00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99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40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4460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7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363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972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8430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1445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022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7893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70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3367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8479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810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176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770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758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3679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02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196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7103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65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147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599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88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792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0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0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51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8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09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24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922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973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036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8726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9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86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2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654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695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62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603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62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264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401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050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8367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8161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535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5447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402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707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1124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24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68538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2855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144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41390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8275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57944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559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39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855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018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6934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710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52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7114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95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6358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669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3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43548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15668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6484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06917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2970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31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0444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3221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1539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58134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78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403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41998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25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727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6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482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549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533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2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95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68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83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537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0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6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199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166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9434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281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5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82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8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91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66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0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1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20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93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4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93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87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74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80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23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2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78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1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1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1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8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40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49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61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96364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45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18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01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276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3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57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104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569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6734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501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28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31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412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825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59808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440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753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0577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641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28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043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26030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614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3182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42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54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096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95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8042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897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090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2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64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278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96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372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79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397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6813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0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7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459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91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9464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2299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1084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62878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9711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053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760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27606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88684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0869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715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03703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776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204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363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0256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6920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0010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28113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832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0539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8978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159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849529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499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7884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0026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847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17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545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1618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25340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565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840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313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6401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648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0795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32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3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46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738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96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53753">
                      <w:marLeft w:val="0"/>
                      <w:marRight w:val="0"/>
                      <w:marTop w:val="5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441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85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35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093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254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376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132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0326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279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62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82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132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9717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9586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94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72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9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4614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967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17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776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6408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748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917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4202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27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24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115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178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012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818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43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314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69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4822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942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8564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114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8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970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16549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5278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738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50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517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129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8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berman@spravazeleznic.cz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tejskalPa@spravazeleznic.cz" TargetMode="External"/><Relationship Id="rId12" Type="http://schemas.openxmlformats.org/officeDocument/2006/relationships/hyperlink" Target="mailto:Paroulek@spravazeleznic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Figar@spravazeleznic.cz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TichyL@spravazeleznic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eit@spravazeleznic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Schmittová Pavlína</cp:lastModifiedBy>
  <cp:revision>9</cp:revision>
  <cp:lastPrinted>2023-11-07T06:07:00Z</cp:lastPrinted>
  <dcterms:created xsi:type="dcterms:W3CDTF">2025-04-08T12:07:00Z</dcterms:created>
  <dcterms:modified xsi:type="dcterms:W3CDTF">2025-11-05T09:04:00Z</dcterms:modified>
</cp:coreProperties>
</file>